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2C" w:rsidRPr="00353F0C" w:rsidRDefault="00886537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886537">
        <w:rPr>
          <w:rFonts w:ascii="Arial" w:hAnsi="Arial" w:cs="Arial"/>
          <w:b/>
          <w:sz w:val="24"/>
          <w:szCs w:val="24"/>
        </w:rPr>
        <w:t>Meachem</w:t>
      </w:r>
      <w:proofErr w:type="spellEnd"/>
      <w:r w:rsidRPr="00886537">
        <w:rPr>
          <w:rFonts w:ascii="Arial" w:hAnsi="Arial" w:cs="Arial"/>
          <w:b/>
          <w:sz w:val="24"/>
          <w:szCs w:val="24"/>
        </w:rPr>
        <w:t>, John</w:t>
      </w:r>
      <w:r w:rsidR="004E088A">
        <w:rPr>
          <w:rFonts w:ascii="Arial" w:hAnsi="Arial" w:cs="Arial"/>
          <w:b/>
          <w:sz w:val="24"/>
          <w:szCs w:val="24"/>
        </w:rPr>
        <w:t xml:space="preserve"> Chadwick</w:t>
      </w:r>
      <w:r w:rsidR="00353F0C">
        <w:rPr>
          <w:rFonts w:ascii="Arial" w:hAnsi="Arial" w:cs="Arial"/>
          <w:b/>
          <w:sz w:val="24"/>
          <w:szCs w:val="24"/>
        </w:rPr>
        <w:t xml:space="preserve"> </w:t>
      </w:r>
      <w:r w:rsidR="00353F0C" w:rsidRPr="00353F0C">
        <w:rPr>
          <w:rFonts w:ascii="Arial" w:hAnsi="Arial" w:cs="Arial"/>
          <w:sz w:val="18"/>
          <w:szCs w:val="18"/>
        </w:rPr>
        <w:t xml:space="preserve">(based on book by John </w:t>
      </w:r>
      <w:proofErr w:type="spellStart"/>
      <w:r w:rsidR="00353F0C" w:rsidRPr="00353F0C">
        <w:rPr>
          <w:rFonts w:ascii="Arial" w:hAnsi="Arial" w:cs="Arial"/>
          <w:sz w:val="18"/>
          <w:szCs w:val="18"/>
        </w:rPr>
        <w:t>Meachem</w:t>
      </w:r>
      <w:proofErr w:type="spellEnd"/>
      <w:r w:rsidR="00353F0C" w:rsidRPr="00353F0C">
        <w:rPr>
          <w:rFonts w:ascii="Arial" w:hAnsi="Arial" w:cs="Arial"/>
          <w:sz w:val="18"/>
          <w:szCs w:val="18"/>
        </w:rPr>
        <w:t xml:space="preserve"> (2000) “Finding </w:t>
      </w:r>
      <w:proofErr w:type="spellStart"/>
      <w:r w:rsidR="00353F0C" w:rsidRPr="00353F0C">
        <w:rPr>
          <w:rFonts w:ascii="Arial" w:hAnsi="Arial" w:cs="Arial"/>
          <w:sz w:val="18"/>
          <w:szCs w:val="18"/>
        </w:rPr>
        <w:t>my self</w:t>
      </w:r>
      <w:proofErr w:type="spellEnd"/>
      <w:r w:rsidR="00353F0C" w:rsidRPr="00353F0C">
        <w:rPr>
          <w:rFonts w:ascii="Arial" w:hAnsi="Arial" w:cs="Arial"/>
          <w:sz w:val="18"/>
          <w:szCs w:val="18"/>
        </w:rPr>
        <w:t>.</w:t>
      </w:r>
      <w:proofErr w:type="gramEnd"/>
      <w:r w:rsidR="00353F0C" w:rsidRPr="00353F0C">
        <w:rPr>
          <w:rFonts w:ascii="Arial" w:hAnsi="Arial" w:cs="Arial"/>
          <w:sz w:val="18"/>
          <w:szCs w:val="18"/>
        </w:rPr>
        <w:t xml:space="preserve"> Memoirs and musings of a forester”)</w:t>
      </w:r>
    </w:p>
    <w:p w:rsidR="00384B13" w:rsidRDefault="00384B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882601" cy="1713167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 Meache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778" cy="171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6537" w:rsidRDefault="00353F0C" w:rsidP="000C643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353F0C">
        <w:rPr>
          <w:rFonts w:ascii="Arial" w:hAnsi="Arial" w:cs="Arial"/>
          <w:sz w:val="20"/>
          <w:szCs w:val="20"/>
        </w:rPr>
        <w:t>Born 5.12.1919 Perth.</w:t>
      </w:r>
      <w:proofErr w:type="gramEnd"/>
      <w:r w:rsidRPr="00353F0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53F0C">
        <w:rPr>
          <w:rFonts w:ascii="Arial" w:hAnsi="Arial" w:cs="Arial"/>
          <w:sz w:val="20"/>
          <w:szCs w:val="20"/>
        </w:rPr>
        <w:t xml:space="preserve">Educated at </w:t>
      </w:r>
      <w:r w:rsidR="006A1D00">
        <w:rPr>
          <w:rFonts w:ascii="Arial" w:hAnsi="Arial" w:cs="Arial"/>
          <w:sz w:val="20"/>
          <w:szCs w:val="20"/>
        </w:rPr>
        <w:t xml:space="preserve">Roleystone Primary school 1928-32, </w:t>
      </w:r>
      <w:r w:rsidRPr="00353F0C">
        <w:rPr>
          <w:rFonts w:ascii="Arial" w:hAnsi="Arial" w:cs="Arial"/>
          <w:sz w:val="20"/>
          <w:szCs w:val="20"/>
        </w:rPr>
        <w:t xml:space="preserve">Perth Boys School, in James Street and Perth Modern School </w:t>
      </w:r>
      <w:r w:rsidR="006A1D00">
        <w:rPr>
          <w:rFonts w:ascii="Arial" w:hAnsi="Arial" w:cs="Arial"/>
          <w:sz w:val="20"/>
          <w:szCs w:val="20"/>
        </w:rPr>
        <w:t>1937-38</w:t>
      </w:r>
      <w:r w:rsidRPr="00353F0C"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At University of W.A.</w:t>
      </w:r>
      <w:r w:rsidR="006A1D00">
        <w:rPr>
          <w:rFonts w:ascii="Arial" w:hAnsi="Arial" w:cs="Arial"/>
          <w:sz w:val="20"/>
          <w:szCs w:val="20"/>
        </w:rPr>
        <w:t xml:space="preserve"> 1938-40</w:t>
      </w:r>
      <w:r>
        <w:rPr>
          <w:rFonts w:ascii="Arial" w:hAnsi="Arial" w:cs="Arial"/>
          <w:sz w:val="20"/>
          <w:szCs w:val="20"/>
        </w:rPr>
        <w:t xml:space="preserve">, then </w:t>
      </w:r>
      <w:r w:rsidR="006A1D00">
        <w:rPr>
          <w:rFonts w:ascii="Arial" w:hAnsi="Arial" w:cs="Arial"/>
          <w:sz w:val="20"/>
          <w:szCs w:val="20"/>
        </w:rPr>
        <w:t>attended</w:t>
      </w:r>
      <w:r>
        <w:rPr>
          <w:rFonts w:ascii="Arial" w:hAnsi="Arial" w:cs="Arial"/>
          <w:sz w:val="20"/>
          <w:szCs w:val="20"/>
        </w:rPr>
        <w:t xml:space="preserve"> Australian Forestry School in 194</w:t>
      </w:r>
      <w:r w:rsidR="006A1D00">
        <w:rPr>
          <w:rFonts w:ascii="Arial" w:hAnsi="Arial" w:cs="Arial"/>
          <w:sz w:val="20"/>
          <w:szCs w:val="20"/>
        </w:rPr>
        <w:t>1-42, but did not graduate until 1947</w:t>
      </w:r>
      <w:r>
        <w:rPr>
          <w:rFonts w:ascii="Arial" w:hAnsi="Arial" w:cs="Arial"/>
          <w:sz w:val="20"/>
          <w:szCs w:val="20"/>
        </w:rPr>
        <w:t xml:space="preserve">.  </w:t>
      </w:r>
      <w:proofErr w:type="gramStart"/>
      <w:r>
        <w:rPr>
          <w:rFonts w:ascii="Arial" w:hAnsi="Arial" w:cs="Arial"/>
          <w:sz w:val="20"/>
          <w:szCs w:val="20"/>
        </w:rPr>
        <w:t xml:space="preserve">Employed by Forests Department at </w:t>
      </w:r>
      <w:proofErr w:type="spellStart"/>
      <w:r>
        <w:rPr>
          <w:rFonts w:ascii="Arial" w:hAnsi="Arial" w:cs="Arial"/>
          <w:sz w:val="20"/>
          <w:szCs w:val="20"/>
        </w:rPr>
        <w:t>Hoffmans</w:t>
      </w:r>
      <w:proofErr w:type="spellEnd"/>
      <w:r>
        <w:rPr>
          <w:rFonts w:ascii="Arial" w:hAnsi="Arial" w:cs="Arial"/>
          <w:sz w:val="20"/>
          <w:szCs w:val="20"/>
        </w:rPr>
        <w:t xml:space="preserve"> Mill, then Collie.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In Royal Australian Air Force 1943-46</w:t>
      </w:r>
      <w:r w:rsidR="00F84522">
        <w:rPr>
          <w:rFonts w:ascii="Arial" w:hAnsi="Arial" w:cs="Arial"/>
          <w:sz w:val="20"/>
          <w:szCs w:val="20"/>
        </w:rPr>
        <w:t>.</w:t>
      </w:r>
      <w:proofErr w:type="gramEnd"/>
      <w:r w:rsidR="00F8452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84522">
        <w:rPr>
          <w:rFonts w:ascii="Arial" w:hAnsi="Arial" w:cs="Arial"/>
          <w:sz w:val="20"/>
          <w:szCs w:val="20"/>
        </w:rPr>
        <w:t>Awarded the Distinguished Flying Cross (DFC) in 1946.</w:t>
      </w:r>
      <w:proofErr w:type="gramEnd"/>
      <w:r w:rsidR="004557D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84522">
        <w:rPr>
          <w:rFonts w:ascii="Arial" w:hAnsi="Arial" w:cs="Arial"/>
          <w:sz w:val="20"/>
          <w:szCs w:val="20"/>
        </w:rPr>
        <w:t xml:space="preserve">After the war, </w:t>
      </w:r>
      <w:r w:rsidR="004557DE">
        <w:rPr>
          <w:rFonts w:ascii="Arial" w:hAnsi="Arial" w:cs="Arial"/>
          <w:sz w:val="20"/>
          <w:szCs w:val="20"/>
        </w:rPr>
        <w:t>worked in Collie</w:t>
      </w:r>
      <w:r w:rsidR="00F84522">
        <w:rPr>
          <w:rFonts w:ascii="Arial" w:hAnsi="Arial" w:cs="Arial"/>
          <w:sz w:val="20"/>
          <w:szCs w:val="20"/>
        </w:rPr>
        <w:t xml:space="preserve"> and Manjimup</w:t>
      </w:r>
      <w:r w:rsidR="004557DE">
        <w:rPr>
          <w:rFonts w:ascii="Arial" w:hAnsi="Arial" w:cs="Arial"/>
          <w:sz w:val="20"/>
          <w:szCs w:val="20"/>
        </w:rPr>
        <w:t>.</w:t>
      </w:r>
      <w:proofErr w:type="gramEnd"/>
      <w:r w:rsidR="004557D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557DE">
        <w:rPr>
          <w:rFonts w:ascii="Arial" w:hAnsi="Arial" w:cs="Arial"/>
          <w:sz w:val="20"/>
          <w:szCs w:val="20"/>
        </w:rPr>
        <w:t xml:space="preserve">Replaced John </w:t>
      </w:r>
      <w:proofErr w:type="spellStart"/>
      <w:r w:rsidR="004557DE">
        <w:rPr>
          <w:rFonts w:ascii="Arial" w:hAnsi="Arial" w:cs="Arial"/>
          <w:sz w:val="20"/>
          <w:szCs w:val="20"/>
        </w:rPr>
        <w:t>d’Espeissis</w:t>
      </w:r>
      <w:proofErr w:type="spellEnd"/>
      <w:r w:rsidR="004557DE">
        <w:rPr>
          <w:rFonts w:ascii="Arial" w:hAnsi="Arial" w:cs="Arial"/>
          <w:sz w:val="20"/>
          <w:szCs w:val="20"/>
        </w:rPr>
        <w:t xml:space="preserve"> as Divisional Forests Officer in Pemberton</w:t>
      </w:r>
      <w:r w:rsidR="00F84522">
        <w:rPr>
          <w:rFonts w:ascii="Arial" w:hAnsi="Arial" w:cs="Arial"/>
          <w:sz w:val="20"/>
          <w:szCs w:val="20"/>
        </w:rPr>
        <w:t xml:space="preserve"> in 1951</w:t>
      </w:r>
      <w:r w:rsidR="004557DE">
        <w:rPr>
          <w:rFonts w:ascii="Arial" w:hAnsi="Arial" w:cs="Arial"/>
          <w:sz w:val="20"/>
          <w:szCs w:val="20"/>
        </w:rPr>
        <w:t>.</w:t>
      </w:r>
      <w:proofErr w:type="gramEnd"/>
      <w:r w:rsidR="004557D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557DE">
        <w:rPr>
          <w:rFonts w:ascii="Arial" w:hAnsi="Arial" w:cs="Arial"/>
          <w:sz w:val="20"/>
          <w:szCs w:val="20"/>
        </w:rPr>
        <w:t>In Pemberton until 1961.</w:t>
      </w:r>
      <w:proofErr w:type="gramEnd"/>
      <w:r w:rsidR="004557D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557DE">
        <w:rPr>
          <w:rFonts w:ascii="Arial" w:hAnsi="Arial" w:cs="Arial"/>
          <w:sz w:val="20"/>
          <w:szCs w:val="20"/>
        </w:rPr>
        <w:t>Moved to Manjimup for a year, then to Head Office for 19 years.</w:t>
      </w:r>
      <w:proofErr w:type="gramEnd"/>
      <w:r w:rsidR="006A1D00" w:rsidRPr="006A1D0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A1D00">
        <w:rPr>
          <w:rFonts w:ascii="Arial" w:hAnsi="Arial" w:cs="Arial"/>
          <w:sz w:val="20"/>
          <w:szCs w:val="20"/>
        </w:rPr>
        <w:t>Initially Regional Superintendent</w:t>
      </w:r>
      <w:r w:rsidR="00F84522">
        <w:rPr>
          <w:rFonts w:ascii="Arial" w:hAnsi="Arial" w:cs="Arial"/>
          <w:sz w:val="20"/>
          <w:szCs w:val="20"/>
        </w:rPr>
        <w:t xml:space="preserve"> North</w:t>
      </w:r>
      <w:r w:rsidR="006A1D00">
        <w:rPr>
          <w:rFonts w:ascii="Arial" w:hAnsi="Arial" w:cs="Arial"/>
          <w:sz w:val="20"/>
          <w:szCs w:val="20"/>
        </w:rPr>
        <w:t>, then Chief of Division</w:t>
      </w:r>
      <w:r w:rsidR="00F84522">
        <w:rPr>
          <w:rFonts w:ascii="Arial" w:hAnsi="Arial" w:cs="Arial"/>
          <w:sz w:val="20"/>
          <w:szCs w:val="20"/>
        </w:rPr>
        <w:t xml:space="preserve"> 1965</w:t>
      </w:r>
      <w:r w:rsidR="006A1D00">
        <w:rPr>
          <w:rFonts w:ascii="Arial" w:hAnsi="Arial" w:cs="Arial"/>
          <w:sz w:val="20"/>
          <w:szCs w:val="20"/>
        </w:rPr>
        <w:t>.</w:t>
      </w:r>
      <w:proofErr w:type="gramEnd"/>
      <w:r w:rsidR="006A1D00">
        <w:rPr>
          <w:rFonts w:ascii="Arial" w:hAnsi="Arial" w:cs="Arial"/>
          <w:sz w:val="20"/>
          <w:szCs w:val="20"/>
        </w:rPr>
        <w:t xml:space="preserve"> Retired </w:t>
      </w:r>
      <w:proofErr w:type="gramStart"/>
      <w:r w:rsidR="006A1D00">
        <w:rPr>
          <w:rFonts w:ascii="Arial" w:hAnsi="Arial" w:cs="Arial"/>
          <w:sz w:val="20"/>
          <w:szCs w:val="20"/>
        </w:rPr>
        <w:t>15.1.1980,</w:t>
      </w:r>
      <w:proofErr w:type="gramEnd"/>
      <w:r w:rsidR="006A1D00">
        <w:rPr>
          <w:rFonts w:ascii="Arial" w:hAnsi="Arial" w:cs="Arial"/>
          <w:sz w:val="20"/>
          <w:szCs w:val="20"/>
        </w:rPr>
        <w:t xml:space="preserve"> had 42 years with the Forests Department.</w:t>
      </w:r>
    </w:p>
    <w:p w:rsidR="00F84522" w:rsidRPr="00353F0C" w:rsidRDefault="00F84522" w:rsidP="000C643F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Chairman of the W.A. Division of the Institute of Foresters 1974-75.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Became a Fellow of the Institute of Foresters in 1983.</w:t>
      </w:r>
      <w:proofErr w:type="gramEnd"/>
      <w:r>
        <w:rPr>
          <w:rFonts w:ascii="Arial" w:hAnsi="Arial" w:cs="Arial"/>
          <w:sz w:val="20"/>
          <w:szCs w:val="20"/>
        </w:rPr>
        <w:t xml:space="preserve"> Member of Freemasons, Bowling Club and </w:t>
      </w:r>
      <w:proofErr w:type="spellStart"/>
      <w:r>
        <w:rPr>
          <w:rFonts w:ascii="Arial" w:hAnsi="Arial" w:cs="Arial"/>
          <w:sz w:val="20"/>
          <w:szCs w:val="20"/>
        </w:rPr>
        <w:t>Probus</w:t>
      </w:r>
      <w:proofErr w:type="spellEnd"/>
      <w:r>
        <w:rPr>
          <w:rFonts w:ascii="Arial" w:hAnsi="Arial" w:cs="Arial"/>
          <w:sz w:val="20"/>
          <w:szCs w:val="20"/>
        </w:rPr>
        <w:t xml:space="preserve"> Club in Kalamunda 1981-86. </w:t>
      </w:r>
      <w:proofErr w:type="gramStart"/>
      <w:r>
        <w:rPr>
          <w:rFonts w:ascii="Arial" w:hAnsi="Arial" w:cs="Arial"/>
          <w:sz w:val="20"/>
          <w:szCs w:val="20"/>
        </w:rPr>
        <w:t>Moved to Mandurah area c1993.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On the Board of the W.A. Council on the Ageing 1978-87.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In 2002, nominated for Senior of the </w:t>
      </w:r>
      <w:proofErr w:type="spellStart"/>
      <w:r>
        <w:rPr>
          <w:rFonts w:ascii="Arial" w:hAnsi="Arial" w:cs="Arial"/>
          <w:sz w:val="20"/>
          <w:szCs w:val="20"/>
        </w:rPr>
        <w:t>Year.</w:t>
      </w:r>
      <w:r w:rsidR="004907CC">
        <w:rPr>
          <w:rFonts w:ascii="Arial" w:hAnsi="Arial" w:cs="Arial"/>
          <w:sz w:val="20"/>
          <w:szCs w:val="20"/>
        </w:rPr>
        <w:t>Married</w:t>
      </w:r>
      <w:proofErr w:type="spellEnd"/>
      <w:r w:rsidR="004907CC">
        <w:rPr>
          <w:rFonts w:ascii="Arial" w:hAnsi="Arial" w:cs="Arial"/>
          <w:sz w:val="20"/>
          <w:szCs w:val="20"/>
        </w:rPr>
        <w:t xml:space="preserve"> Dorothea </w:t>
      </w:r>
      <w:proofErr w:type="spellStart"/>
      <w:r w:rsidR="004907CC">
        <w:rPr>
          <w:rFonts w:ascii="Arial" w:hAnsi="Arial" w:cs="Arial"/>
          <w:sz w:val="20"/>
          <w:szCs w:val="20"/>
        </w:rPr>
        <w:t>Gobby</w:t>
      </w:r>
      <w:proofErr w:type="spellEnd"/>
      <w:r w:rsidR="004907CC">
        <w:rPr>
          <w:rFonts w:ascii="Arial" w:hAnsi="Arial" w:cs="Arial"/>
          <w:sz w:val="20"/>
          <w:szCs w:val="20"/>
        </w:rPr>
        <w:t>, children: Stewart, Candace, Gregory, Rex.</w:t>
      </w:r>
      <w:proofErr w:type="gramEnd"/>
    </w:p>
    <w:sectPr w:rsidR="00F84522" w:rsidRPr="00353F0C" w:rsidSect="008865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37"/>
    <w:rsid w:val="000C643F"/>
    <w:rsid w:val="0019072C"/>
    <w:rsid w:val="00353F0C"/>
    <w:rsid w:val="00384B13"/>
    <w:rsid w:val="004557DE"/>
    <w:rsid w:val="004907CC"/>
    <w:rsid w:val="004E088A"/>
    <w:rsid w:val="006A1D00"/>
    <w:rsid w:val="00886537"/>
    <w:rsid w:val="00BD1FBC"/>
    <w:rsid w:val="00F8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2013-09-09T09:21:00Z</dcterms:created>
  <dcterms:modified xsi:type="dcterms:W3CDTF">2013-09-25T12:53:00Z</dcterms:modified>
</cp:coreProperties>
</file>